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margin" w:tblpY="-517"/>
        <w:tblW w:w="0" w:type="auto"/>
        <w:tblLook w:val="04A0" w:firstRow="1" w:lastRow="0" w:firstColumn="1" w:lastColumn="0" w:noHBand="0" w:noVBand="1"/>
      </w:tblPr>
      <w:tblGrid>
        <w:gridCol w:w="15441"/>
      </w:tblGrid>
      <w:tr w:rsidR="00D11332" w14:paraId="03F31E36" w14:textId="77777777" w:rsidTr="00F516A2">
        <w:tc>
          <w:tcPr>
            <w:tcW w:w="15441" w:type="dxa"/>
            <w:shd w:val="clear" w:color="auto" w:fill="9CC2E5" w:themeFill="accent1" w:themeFillTint="99"/>
          </w:tcPr>
          <w:p w14:paraId="39AB83FC" w14:textId="4925F9DF" w:rsidR="00D11332" w:rsidRPr="007A0699" w:rsidRDefault="00D11332" w:rsidP="00C9589D">
            <w:pPr>
              <w:jc w:val="center"/>
              <w:rPr>
                <w:b/>
                <w:bCs/>
              </w:rPr>
            </w:pPr>
            <w:r w:rsidRPr="007A0699">
              <w:rPr>
                <w:b/>
                <w:bCs/>
              </w:rPr>
              <w:t xml:space="preserve">RÚBRICA </w:t>
            </w:r>
            <w:r w:rsidR="00A97D54">
              <w:rPr>
                <w:b/>
                <w:bCs/>
              </w:rPr>
              <w:t>“</w:t>
            </w:r>
            <w:r w:rsidR="00C9589D">
              <w:rPr>
                <w:b/>
                <w:bCs/>
              </w:rPr>
              <w:t>PREFIJOS Y SUFIJOS</w:t>
            </w:r>
            <w:r w:rsidR="00A97D54">
              <w:rPr>
                <w:b/>
                <w:bCs/>
              </w:rPr>
              <w:t>”</w:t>
            </w:r>
          </w:p>
        </w:tc>
      </w:tr>
    </w:tbl>
    <w:tbl>
      <w:tblPr>
        <w:tblpPr w:leftFromText="141" w:rightFromText="141" w:vertAnchor="text" w:horzAnchor="margin" w:tblpXSpec="center" w:tblpY="547"/>
        <w:tblW w:w="146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0"/>
        <w:gridCol w:w="3060"/>
        <w:gridCol w:w="3120"/>
        <w:gridCol w:w="2775"/>
        <w:gridCol w:w="2610"/>
      </w:tblGrid>
      <w:tr w:rsidR="00F516A2" w14:paraId="7EFC7043" w14:textId="77777777" w:rsidTr="00F516A2"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45A23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Ubuntu" w:hAnsi="Ubuntu"/>
                <w:b/>
                <w:color w:val="000000"/>
                <w:sz w:val="22"/>
                <w:szCs w:val="22"/>
              </w:rPr>
            </w:pPr>
            <w:r>
              <w:rPr>
                <w:rFonts w:ascii="Ubuntu" w:hAnsi="Ubuntu"/>
                <w:b/>
                <w:color w:val="000000"/>
                <w:sz w:val="22"/>
                <w:szCs w:val="22"/>
              </w:rPr>
              <w:t>ASPECTOS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2E228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4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AF2AC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3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C77AB" w14:textId="77777777" w:rsidR="00F516A2" w:rsidRDefault="00F516A2" w:rsidP="00F516A2">
            <w:pPr>
              <w:pStyle w:val="Standard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2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7A407" w14:textId="77777777" w:rsidR="00F516A2" w:rsidRDefault="00F516A2" w:rsidP="00F516A2">
            <w:pPr>
              <w:pStyle w:val="Standard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1</w:t>
            </w:r>
          </w:p>
        </w:tc>
      </w:tr>
      <w:tr w:rsidR="00F516A2" w14:paraId="410A95A5" w14:textId="77777777" w:rsidTr="00F516A2">
        <w:trPr>
          <w:trHeight w:val="580"/>
        </w:trPr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46488" w14:textId="77777777" w:rsidR="00BE0FFF" w:rsidRDefault="00BE0FFF" w:rsidP="00BE0FFF">
            <w:pPr>
              <w:pStyle w:val="Standard"/>
              <w:rPr>
                <w:rFonts w:ascii="Ubuntu" w:hAnsi="Ubuntu"/>
                <w:b/>
                <w:bCs/>
                <w:sz w:val="18"/>
                <w:szCs w:val="18"/>
              </w:rPr>
            </w:pPr>
          </w:p>
          <w:p w14:paraId="356BC4BC" w14:textId="32C7B447" w:rsidR="00BE0FFF" w:rsidRDefault="00BE0FFF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 xml:space="preserve">Identifica los prefijos y sufijos en una palabra. </w:t>
            </w:r>
          </w:p>
          <w:p w14:paraId="4A42C403" w14:textId="4C36FA55" w:rsidR="00F516A2" w:rsidRDefault="00F516A2" w:rsidP="00F516A2">
            <w:pPr>
              <w:pStyle w:val="Standard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7DC8" w14:textId="6CE5E315" w:rsidR="00F516A2" w:rsidRDefault="00F516A2" w:rsidP="00FC1BA2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Identifica todos los </w:t>
            </w:r>
            <w:r w:rsidR="00FC1BA2">
              <w:rPr>
                <w:rFonts w:ascii="Ubuntu" w:hAnsi="Ubuntu"/>
                <w:sz w:val="18"/>
                <w:szCs w:val="18"/>
              </w:rPr>
              <w:t xml:space="preserve">prefijos y sufijos  </w:t>
            </w:r>
            <w:r>
              <w:rPr>
                <w:rFonts w:ascii="Ubuntu" w:hAnsi="Ubuntu"/>
                <w:sz w:val="18"/>
                <w:szCs w:val="18"/>
              </w:rPr>
              <w:t xml:space="preserve"> y </w:t>
            </w:r>
            <w:r w:rsidR="004027E7">
              <w:rPr>
                <w:rFonts w:ascii="Ubuntu" w:hAnsi="Ubuntu"/>
                <w:sz w:val="18"/>
                <w:szCs w:val="18"/>
              </w:rPr>
              <w:t>es capaz de usarlos adecuadamente en el lenguaje oral y/o escrito.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5891" w14:textId="3B730EDB" w:rsidR="00F516A2" w:rsidRDefault="004027E7" w:rsidP="00FC1BA2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Identifica la mayoría de los</w:t>
            </w:r>
            <w:r w:rsidR="00FC1BA2">
              <w:rPr>
                <w:rFonts w:ascii="Ubuntu" w:hAnsi="Ubuntu"/>
                <w:sz w:val="18"/>
                <w:szCs w:val="18"/>
              </w:rPr>
              <w:t xml:space="preserve"> prefijos y sufijos</w:t>
            </w:r>
            <w:r>
              <w:rPr>
                <w:rFonts w:ascii="Ubuntu" w:hAnsi="Ubuntu"/>
                <w:sz w:val="18"/>
                <w:szCs w:val="18"/>
              </w:rPr>
              <w:t xml:space="preserve"> y los usa casi siempre adecuadamente en el lenguaje oral y/o escrito.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696B5" w14:textId="3367C24E" w:rsidR="00F516A2" w:rsidRDefault="004027E7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Identifica algunos</w:t>
            </w:r>
            <w:r w:rsidR="00FC1BA2">
              <w:rPr>
                <w:rFonts w:ascii="Ubuntu" w:hAnsi="Ubuntu"/>
                <w:sz w:val="18"/>
                <w:szCs w:val="18"/>
              </w:rPr>
              <w:t xml:space="preserve"> prefijos y sufijos</w:t>
            </w:r>
            <w:r>
              <w:rPr>
                <w:rFonts w:ascii="Ubuntu" w:hAnsi="Ubuntu"/>
                <w:sz w:val="18"/>
                <w:szCs w:val="18"/>
              </w:rPr>
              <w:t xml:space="preserve"> </w:t>
            </w:r>
            <w:r w:rsidR="00AF3409">
              <w:rPr>
                <w:rFonts w:ascii="Ubuntu" w:hAnsi="Ubuntu"/>
                <w:sz w:val="18"/>
                <w:szCs w:val="18"/>
              </w:rPr>
              <w:t>per</w:t>
            </w:r>
            <w:r>
              <w:rPr>
                <w:rFonts w:ascii="Ubuntu" w:hAnsi="Ubuntu"/>
                <w:sz w:val="18"/>
                <w:szCs w:val="18"/>
              </w:rPr>
              <w:t>o la mayoría de las veces no los usa adecuadamente en el lenguaje oral y/o escrito.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0640A" w14:textId="38969B21" w:rsidR="00F516A2" w:rsidRDefault="00BE0FFF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No identifica</w:t>
            </w:r>
            <w:r w:rsidR="004027E7">
              <w:rPr>
                <w:rFonts w:ascii="Ubuntu" w:hAnsi="Ubuntu"/>
                <w:sz w:val="18"/>
                <w:szCs w:val="18"/>
              </w:rPr>
              <w:t xml:space="preserve"> los </w:t>
            </w:r>
            <w:r w:rsidR="00AF3409">
              <w:rPr>
                <w:rFonts w:ascii="Ubuntu" w:hAnsi="Ubuntu"/>
                <w:sz w:val="18"/>
                <w:szCs w:val="18"/>
              </w:rPr>
              <w:t>prefijos y sufijos</w:t>
            </w:r>
            <w:r w:rsidR="004027E7">
              <w:rPr>
                <w:rFonts w:ascii="Ubuntu" w:hAnsi="Ubuntu"/>
                <w:sz w:val="18"/>
                <w:szCs w:val="18"/>
              </w:rPr>
              <w:t>. No los usa adecuadamente en el lenguaje oral y/o escrito.</w:t>
            </w:r>
          </w:p>
        </w:tc>
      </w:tr>
      <w:tr w:rsidR="00F516A2" w14:paraId="4DC8DE3A" w14:textId="77777777" w:rsidTr="00F516A2"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8B01" w14:textId="77777777" w:rsidR="00BE0FFF" w:rsidRDefault="00BE0FFF" w:rsidP="00BE0FFF">
            <w:pPr>
              <w:pStyle w:val="Standard"/>
              <w:rPr>
                <w:rFonts w:ascii="Ubuntu" w:hAnsi="Ubuntu"/>
                <w:b/>
                <w:bCs/>
                <w:sz w:val="18"/>
                <w:szCs w:val="18"/>
              </w:rPr>
            </w:pPr>
          </w:p>
          <w:p w14:paraId="72C30E59" w14:textId="756D67AF" w:rsidR="00BE0FFF" w:rsidRDefault="00BE0FFF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 xml:space="preserve">Crea palabras nuevas con prefijos y sufijos. </w:t>
            </w:r>
          </w:p>
          <w:p w14:paraId="4E1BB5C2" w14:textId="325BCC0E" w:rsidR="001D39F7" w:rsidRDefault="001D39F7" w:rsidP="00F516A2">
            <w:pPr>
              <w:pStyle w:val="Standard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8A3A7" w14:textId="17BAD671" w:rsidR="00F516A2" w:rsidRDefault="00AF3409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Utiliza</w:t>
            </w:r>
            <w:r w:rsidR="001D39F7">
              <w:rPr>
                <w:rFonts w:ascii="Ubuntu" w:hAnsi="Ubuntu"/>
                <w:sz w:val="18"/>
                <w:szCs w:val="18"/>
              </w:rPr>
              <w:t xml:space="preserve"> </w:t>
            </w:r>
            <w:r>
              <w:rPr>
                <w:rFonts w:ascii="Ubuntu" w:hAnsi="Ubuntu"/>
                <w:sz w:val="18"/>
                <w:szCs w:val="18"/>
              </w:rPr>
              <w:t xml:space="preserve">y escribe </w:t>
            </w:r>
            <w:r w:rsidR="001D39F7">
              <w:rPr>
                <w:rFonts w:ascii="Ubuntu" w:hAnsi="Ubuntu"/>
                <w:sz w:val="18"/>
                <w:szCs w:val="18"/>
              </w:rPr>
              <w:t xml:space="preserve">correctamente los </w:t>
            </w:r>
            <w:r w:rsidR="00BE0FFF">
              <w:rPr>
                <w:rFonts w:ascii="Ubuntu" w:hAnsi="Ubuntu"/>
                <w:sz w:val="18"/>
                <w:szCs w:val="18"/>
              </w:rPr>
              <w:t xml:space="preserve">distintos tipos de </w:t>
            </w:r>
            <w:r>
              <w:rPr>
                <w:rFonts w:ascii="Ubuntu" w:hAnsi="Ubuntu"/>
                <w:sz w:val="18"/>
                <w:szCs w:val="18"/>
              </w:rPr>
              <w:t>prefijos y sufijos</w:t>
            </w:r>
            <w:r w:rsidR="00BE0FFF">
              <w:rPr>
                <w:rFonts w:ascii="Ubuntu" w:hAnsi="Ubuntu"/>
                <w:sz w:val="18"/>
                <w:szCs w:val="18"/>
              </w:rPr>
              <w:t xml:space="preserve"> creando nuevas palabras.</w:t>
            </w:r>
          </w:p>
        </w:tc>
        <w:tc>
          <w:tcPr>
            <w:tcW w:w="3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FEC9" w14:textId="4458D164" w:rsidR="00F516A2" w:rsidRDefault="00281311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La mayoría de las veces 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utiliza y </w:t>
            </w:r>
            <w:r>
              <w:rPr>
                <w:rFonts w:ascii="Ubuntu" w:hAnsi="Ubuntu"/>
                <w:sz w:val="18"/>
                <w:szCs w:val="18"/>
              </w:rPr>
              <w:t xml:space="preserve">escribe correctamente los </w:t>
            </w:r>
            <w:r w:rsidR="00BE0FFF">
              <w:rPr>
                <w:rFonts w:ascii="Ubuntu" w:hAnsi="Ubuntu"/>
                <w:sz w:val="18"/>
                <w:szCs w:val="18"/>
              </w:rPr>
              <w:t xml:space="preserve">distintos tipos de </w:t>
            </w:r>
            <w:r w:rsidR="00AF3409">
              <w:rPr>
                <w:rFonts w:ascii="Ubuntu" w:hAnsi="Ubuntu"/>
                <w:sz w:val="18"/>
                <w:szCs w:val="18"/>
              </w:rPr>
              <w:t>prefijos y sufijos</w:t>
            </w:r>
            <w:r w:rsidR="00BE0FFF">
              <w:rPr>
                <w:rFonts w:ascii="Ubuntu" w:hAnsi="Ubuntu"/>
                <w:sz w:val="18"/>
                <w:szCs w:val="18"/>
              </w:rPr>
              <w:t>.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D1293" w14:textId="3354AB5D" w:rsidR="00F516A2" w:rsidRDefault="00FD08AD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Comete bastantes errores al escribir</w:t>
            </w:r>
            <w:r w:rsidR="00BE0FFF">
              <w:rPr>
                <w:rFonts w:ascii="Ubuntu" w:hAnsi="Ubuntu"/>
                <w:sz w:val="18"/>
                <w:szCs w:val="18"/>
              </w:rPr>
              <w:t xml:space="preserve"> nuevas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palabras con </w:t>
            </w:r>
            <w:r w:rsidR="00BE0FFF">
              <w:rPr>
                <w:rFonts w:ascii="Ubuntu" w:hAnsi="Ubuntu"/>
                <w:sz w:val="18"/>
                <w:szCs w:val="18"/>
              </w:rPr>
              <w:t xml:space="preserve">los distintos tipos de </w:t>
            </w:r>
            <w:r w:rsidR="00AF3409">
              <w:rPr>
                <w:rFonts w:ascii="Ubuntu" w:hAnsi="Ubuntu"/>
                <w:sz w:val="18"/>
                <w:szCs w:val="18"/>
              </w:rPr>
              <w:t>prefijo</w:t>
            </w:r>
            <w:r w:rsidR="00BE0FFF">
              <w:rPr>
                <w:rFonts w:ascii="Ubuntu" w:hAnsi="Ubuntu"/>
                <w:sz w:val="18"/>
                <w:szCs w:val="18"/>
              </w:rPr>
              <w:t>s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</w:t>
            </w:r>
            <w:r w:rsidR="00BE0FFF">
              <w:rPr>
                <w:rFonts w:ascii="Ubuntu" w:hAnsi="Ubuntu"/>
                <w:sz w:val="18"/>
                <w:szCs w:val="18"/>
              </w:rPr>
              <w:t>y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sufijo</w:t>
            </w:r>
            <w:r w:rsidR="00BE0FFF">
              <w:rPr>
                <w:rFonts w:ascii="Ubuntu" w:hAnsi="Ubuntu"/>
                <w:sz w:val="18"/>
                <w:szCs w:val="18"/>
              </w:rPr>
              <w:t>s.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E7C07" w14:textId="51863E46" w:rsidR="00F516A2" w:rsidRDefault="00281311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No </w:t>
            </w:r>
            <w:r w:rsidR="00AF3409">
              <w:rPr>
                <w:rFonts w:ascii="Ubuntu" w:hAnsi="Ubuntu"/>
                <w:sz w:val="18"/>
                <w:szCs w:val="18"/>
              </w:rPr>
              <w:t>escribe correctamente los</w:t>
            </w:r>
            <w:r w:rsidR="00BE0FFF">
              <w:rPr>
                <w:rFonts w:ascii="Ubuntu" w:hAnsi="Ubuntu"/>
                <w:sz w:val="18"/>
                <w:szCs w:val="18"/>
              </w:rPr>
              <w:t xml:space="preserve"> distintos tipos de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prefijos y sufijos con la palabra adecuada. </w:t>
            </w:r>
            <w:bookmarkStart w:id="0" w:name="_GoBack"/>
            <w:bookmarkEnd w:id="0"/>
          </w:p>
        </w:tc>
      </w:tr>
      <w:tr w:rsidR="00F516A2" w14:paraId="397E6A45" w14:textId="77777777" w:rsidTr="00F516A2"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22E10" w14:textId="74EAF95D" w:rsidR="00F516A2" w:rsidRDefault="00BE0FFF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>Realiza actividades en el ordenador desarrollando su competencia digital.</w:t>
            </w:r>
          </w:p>
        </w:tc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DF13C" w14:textId="11CB9BA8" w:rsidR="00F516A2" w:rsidRDefault="00AF3409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>l alumno</w:t>
            </w:r>
            <w:r>
              <w:rPr>
                <w:rFonts w:ascii="Ubuntu" w:hAnsi="Ubuntu"/>
                <w:sz w:val="18"/>
                <w:szCs w:val="18"/>
              </w:rPr>
              <w:t xml:space="preserve"> entiende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el uso </w:t>
            </w:r>
            <w:r w:rsidR="00F516A2">
              <w:rPr>
                <w:rFonts w:ascii="Ubuntu" w:hAnsi="Ubuntu"/>
                <w:sz w:val="18"/>
                <w:szCs w:val="18"/>
              </w:rPr>
              <w:t>del ordenador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y </w:t>
            </w:r>
            <w:r>
              <w:rPr>
                <w:rFonts w:ascii="Ubuntu" w:hAnsi="Ubuntu"/>
                <w:sz w:val="18"/>
                <w:szCs w:val="18"/>
              </w:rPr>
              <w:t xml:space="preserve">desarrolla 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la actividad correctamente </w:t>
            </w:r>
            <w:r>
              <w:rPr>
                <w:rFonts w:ascii="Ubuntu" w:hAnsi="Ubuntu"/>
                <w:sz w:val="18"/>
                <w:szCs w:val="18"/>
              </w:rPr>
              <w:t>en base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a las in</w:t>
            </w:r>
            <w:r w:rsidR="00F516A2">
              <w:rPr>
                <w:rFonts w:ascii="Ubuntu" w:hAnsi="Ubuntu"/>
                <w:sz w:val="18"/>
                <w:szCs w:val="18"/>
              </w:rPr>
              <w:t>s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>trucciones dadas</w:t>
            </w:r>
          </w:p>
        </w:tc>
        <w:tc>
          <w:tcPr>
            <w:tcW w:w="3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C40F8" w14:textId="3683752C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E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l alumno </w:t>
            </w:r>
            <w:r w:rsidR="00AF3409">
              <w:rPr>
                <w:rFonts w:ascii="Ubuntu" w:hAnsi="Ubuntu"/>
                <w:sz w:val="18"/>
                <w:szCs w:val="18"/>
              </w:rPr>
              <w:t>atiende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 a las in</w:t>
            </w:r>
            <w:r>
              <w:rPr>
                <w:rFonts w:ascii="Ubuntu" w:hAnsi="Ubuntu"/>
                <w:sz w:val="18"/>
                <w:szCs w:val="18"/>
              </w:rPr>
              <w:t>s</w:t>
            </w:r>
            <w:r w:rsidRPr="00761E15">
              <w:rPr>
                <w:rFonts w:ascii="Ubuntu" w:hAnsi="Ubuntu"/>
                <w:sz w:val="18"/>
                <w:szCs w:val="18"/>
              </w:rPr>
              <w:t>trucciones del uso de</w:t>
            </w:r>
            <w:r>
              <w:rPr>
                <w:rFonts w:ascii="Ubuntu" w:hAnsi="Ubuntu"/>
                <w:sz w:val="18"/>
                <w:szCs w:val="18"/>
              </w:rPr>
              <w:t>l ordenador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 y comprende la actividad.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55072" w14:textId="681F8AB8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Comete algunos errores y no </w:t>
            </w:r>
            <w:r w:rsidR="00AF3409">
              <w:rPr>
                <w:rFonts w:ascii="Ubuntu" w:hAnsi="Ubuntu"/>
                <w:sz w:val="18"/>
                <w:szCs w:val="18"/>
              </w:rPr>
              <w:t>es capaz de desarrollar las actividades correctamente en el ordenador</w:t>
            </w:r>
          </w:p>
        </w:tc>
        <w:tc>
          <w:tcPr>
            <w:tcW w:w="26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C03E5" w14:textId="0688551C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Necesita ayuda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de un adulto para llevar a cabo las tareas establecidas en el ordenador y le dificulta mucho la adquisición del aprendizaje con esta herramienta.</w:t>
            </w:r>
            <w:r>
              <w:rPr>
                <w:rFonts w:ascii="Ubuntu" w:hAnsi="Ubuntu"/>
                <w:sz w:val="18"/>
                <w:szCs w:val="18"/>
              </w:rPr>
              <w:t xml:space="preserve"> </w:t>
            </w:r>
          </w:p>
        </w:tc>
      </w:tr>
    </w:tbl>
    <w:p w14:paraId="383ED1E9" w14:textId="1473864A" w:rsidR="00D11332" w:rsidRDefault="00D11332" w:rsidP="00A568EA">
      <w:r>
        <w:t>Nombre de alumnado</w:t>
      </w:r>
      <w:proofErr w:type="gramStart"/>
      <w:r>
        <w:t>:_</w:t>
      </w:r>
      <w:proofErr w:type="gramEnd"/>
      <w:r>
        <w:t>____________________________________________________________________________________________________________</w:t>
      </w:r>
    </w:p>
    <w:p w14:paraId="4BE5AABD" w14:textId="77777777" w:rsidR="00F516A2" w:rsidRDefault="00F516A2" w:rsidP="00A568EA"/>
    <w:sectPr w:rsidR="00F516A2" w:rsidSect="00FD2368">
      <w:headerReference w:type="default" r:id="rId10"/>
      <w:footerReference w:type="default" r:id="rId11"/>
      <w:pgSz w:w="16838" w:h="11906" w:orient="landscape"/>
      <w:pgMar w:top="2410" w:right="678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14329" w14:textId="77777777" w:rsidR="008832EC" w:rsidRDefault="008832EC" w:rsidP="00A568EA">
      <w:pPr>
        <w:spacing w:after="0" w:line="240" w:lineRule="auto"/>
      </w:pPr>
      <w:r>
        <w:separator/>
      </w:r>
    </w:p>
  </w:endnote>
  <w:endnote w:type="continuationSeparator" w:id="0">
    <w:p w14:paraId="5D63945D" w14:textId="77777777" w:rsidR="008832EC" w:rsidRDefault="008832EC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buntu">
    <w:altName w:val="Calibri"/>
    <w:charset w:val="00"/>
    <w:family w:val="auto"/>
    <w:pitch w:val="variable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BC8E5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6AD6133A" wp14:editId="31AC7848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5DAB6C7B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042FB81B" w14:textId="14855167" w:rsidR="0021375D" w:rsidRPr="0021375D" w:rsidRDefault="00C156EC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 xml:space="preserve">Rúbrica </w:t>
    </w:r>
    <w:r w:rsidR="00A97D54">
      <w:rPr>
        <w:rFonts w:ascii="Helvetica LT Std Light" w:hAnsi="Helvetica LT Std Light"/>
        <w:sz w:val="16"/>
      </w:rPr>
      <w:t>de</w:t>
    </w:r>
    <w:r w:rsidR="00C9589D">
      <w:rPr>
        <w:rFonts w:ascii="Helvetica LT Std Light" w:hAnsi="Helvetica LT Std Light"/>
        <w:sz w:val="16"/>
      </w:rPr>
      <w:t xml:space="preserve"> “Prefijos y sufijos</w:t>
    </w:r>
    <w:r>
      <w:rPr>
        <w:rFonts w:ascii="Helvetica LT Std Light" w:hAnsi="Helvetica LT Std Light"/>
        <w:sz w:val="16"/>
      </w:rPr>
      <w:t>”</w:t>
    </w:r>
    <w:r w:rsidR="0021375D" w:rsidRPr="0021375D">
      <w:rPr>
        <w:rFonts w:ascii="Helvetica LT Std Light" w:hAnsi="Helvetica LT Std Light"/>
        <w:sz w:val="16"/>
      </w:rPr>
      <w:t xml:space="preserve"> de Área de Recursos Educativos Digitales (INTEF) se encuentra bajo una Licencia </w:t>
    </w:r>
    <w:proofErr w:type="spellStart"/>
    <w:r w:rsidR="0021375D" w:rsidRPr="0021375D">
      <w:rPr>
        <w:rFonts w:ascii="Helvetica LT Std Light" w:hAnsi="Helvetica LT Std Light"/>
        <w:sz w:val="16"/>
      </w:rPr>
      <w:t>Creative</w:t>
    </w:r>
    <w:proofErr w:type="spellEnd"/>
    <w:r w:rsidR="0021375D" w:rsidRPr="0021375D">
      <w:rPr>
        <w:rFonts w:ascii="Helvetica LT Std Light" w:hAnsi="Helvetica LT Std Light"/>
        <w:sz w:val="16"/>
      </w:rPr>
      <w:t xml:space="preserve"> </w:t>
    </w:r>
    <w:proofErr w:type="spellStart"/>
    <w:r w:rsidR="0021375D" w:rsidRPr="0021375D">
      <w:rPr>
        <w:rFonts w:ascii="Helvetica LT Std Light" w:hAnsi="Helvetica LT Std Light"/>
        <w:sz w:val="16"/>
      </w:rPr>
      <w:t>Commons</w:t>
    </w:r>
    <w:proofErr w:type="spellEnd"/>
    <w:r w:rsidR="0021375D" w:rsidRPr="0021375D">
      <w:rPr>
        <w:rFonts w:ascii="Helvetica LT Std Light" w:hAnsi="Helvetica LT Std Light"/>
        <w:sz w:val="16"/>
      </w:rPr>
      <w:t xml:space="preserve"> Atribución-</w:t>
    </w:r>
    <w:proofErr w:type="spellStart"/>
    <w:r w:rsidR="0021375D" w:rsidRPr="0021375D">
      <w:rPr>
        <w:rFonts w:ascii="Helvetica LT Std Light" w:hAnsi="Helvetica LT Std Light"/>
        <w:sz w:val="16"/>
      </w:rPr>
      <w:t>CompartirIgual</w:t>
    </w:r>
    <w:proofErr w:type="spellEnd"/>
    <w:r w:rsidR="0021375D" w:rsidRPr="0021375D">
      <w:rPr>
        <w:rFonts w:ascii="Helvetica LT Std Light" w:hAnsi="Helvetica LT Std Light"/>
        <w:sz w:val="16"/>
      </w:rPr>
      <w:t xml:space="preserve"> 4.0 España. </w:t>
    </w:r>
  </w:p>
  <w:p w14:paraId="02EB378F" w14:textId="77777777" w:rsidR="0021375D" w:rsidRDefault="002137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D5B6D" w14:textId="77777777" w:rsidR="008832EC" w:rsidRDefault="008832EC" w:rsidP="00A568EA">
      <w:pPr>
        <w:spacing w:after="0" w:line="240" w:lineRule="auto"/>
      </w:pPr>
      <w:r>
        <w:separator/>
      </w:r>
    </w:p>
  </w:footnote>
  <w:footnote w:type="continuationSeparator" w:id="0">
    <w:p w14:paraId="67016AF6" w14:textId="77777777" w:rsidR="008832EC" w:rsidRDefault="008832EC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13BA6" w14:textId="33CD4B87" w:rsidR="00C9589D" w:rsidRDefault="00C9589D" w:rsidP="00C9589D">
    <w:pPr>
      <w:pStyle w:val="Encabezado"/>
      <w:rPr>
        <w:rFonts w:ascii="Helvetica LT Std Light" w:hAnsi="Helvetica LT Std Light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4D622D9E" wp14:editId="5C450641">
          <wp:simplePos x="0" y="0"/>
          <wp:positionH relativeFrom="margin">
            <wp:align>right</wp:align>
          </wp:positionH>
          <wp:positionV relativeFrom="paragraph">
            <wp:posOffset>-20955</wp:posOffset>
          </wp:positionV>
          <wp:extent cx="2371726" cy="428874"/>
          <wp:effectExtent l="0" t="0" r="0" b="9525"/>
          <wp:wrapThrough wrapText="bothSides">
            <wp:wrapPolygon edited="0">
              <wp:start x="0" y="0"/>
              <wp:lineTo x="0" y="21120"/>
              <wp:lineTo x="21340" y="21120"/>
              <wp:lineTo x="213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6" cy="428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Helvetica LT Std Light" w:hAnsi="Helvetica LT Std Light"/>
      </w:rPr>
      <w:t>Recurso: Prefijos y sufijos</w:t>
    </w:r>
  </w:p>
  <w:p w14:paraId="0E23EE4F" w14:textId="3E5DE956" w:rsidR="00C9589D" w:rsidRDefault="00C9589D" w:rsidP="00C9589D">
    <w:pPr>
      <w:pStyle w:val="Encabezado"/>
      <w:rPr>
        <w:rFonts w:ascii="Helvetica LT Std Light" w:hAnsi="Helvetica LT Std Light"/>
      </w:rPr>
    </w:pPr>
    <w:r>
      <w:rPr>
        <w:rFonts w:ascii="Helvetica LT Std Light" w:hAnsi="Helvetica LT Std Light"/>
      </w:rPr>
      <w:t>Área: Lengua Castellana y Literatura (</w:t>
    </w:r>
    <w:proofErr w:type="spellStart"/>
    <w:r>
      <w:rPr>
        <w:rFonts w:ascii="Helvetica LT Std Light" w:hAnsi="Helvetica LT Std Light"/>
      </w:rPr>
      <w:t>Ed.Primaria</w:t>
    </w:r>
    <w:proofErr w:type="spellEnd"/>
    <w:r>
      <w:rPr>
        <w:rFonts w:ascii="Helvetica LT Std Light" w:hAnsi="Helvetica LT Std Light"/>
      </w:rPr>
      <w:t>)</w:t>
    </w:r>
  </w:p>
  <w:p w14:paraId="667570D1" w14:textId="3E039768" w:rsidR="004C2C77" w:rsidRDefault="004C2C77" w:rsidP="00A97D54">
    <w:pPr>
      <w:pStyle w:val="Encabezado"/>
      <w:jc w:val="right"/>
      <w:rPr>
        <w:rFonts w:ascii="Helvetica LT Std Light" w:hAnsi="Helvetica LT Std Light"/>
      </w:rPr>
    </w:pPr>
  </w:p>
  <w:p w14:paraId="6A05A809" w14:textId="77777777" w:rsidR="0021375D" w:rsidRDefault="0021375D" w:rsidP="0021375D">
    <w:pPr>
      <w:pStyle w:val="Encabezado"/>
      <w:jc w:val="right"/>
      <w:rPr>
        <w:rFonts w:ascii="Helvetica LT Std Light" w:hAnsi="Helvetica LT Std Ligh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C6507"/>
    <w:multiLevelType w:val="multilevel"/>
    <w:tmpl w:val="0320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22EFC"/>
    <w:rsid w:val="000D57E2"/>
    <w:rsid w:val="001423B3"/>
    <w:rsid w:val="001D39F7"/>
    <w:rsid w:val="0021375D"/>
    <w:rsid w:val="00226E6B"/>
    <w:rsid w:val="00281311"/>
    <w:rsid w:val="003D7D8B"/>
    <w:rsid w:val="004027E7"/>
    <w:rsid w:val="00475642"/>
    <w:rsid w:val="00486342"/>
    <w:rsid w:val="004C2C77"/>
    <w:rsid w:val="005777F2"/>
    <w:rsid w:val="006B2794"/>
    <w:rsid w:val="006F202A"/>
    <w:rsid w:val="00710010"/>
    <w:rsid w:val="00760788"/>
    <w:rsid w:val="007772ED"/>
    <w:rsid w:val="007A0699"/>
    <w:rsid w:val="008832EC"/>
    <w:rsid w:val="008B5942"/>
    <w:rsid w:val="00934FAC"/>
    <w:rsid w:val="009B4C22"/>
    <w:rsid w:val="009D6E18"/>
    <w:rsid w:val="00A07568"/>
    <w:rsid w:val="00A44FC5"/>
    <w:rsid w:val="00A568EA"/>
    <w:rsid w:val="00A97D54"/>
    <w:rsid w:val="00A97F0A"/>
    <w:rsid w:val="00AF3409"/>
    <w:rsid w:val="00B85146"/>
    <w:rsid w:val="00BE0FFF"/>
    <w:rsid w:val="00C156EC"/>
    <w:rsid w:val="00C45501"/>
    <w:rsid w:val="00C953EF"/>
    <w:rsid w:val="00C9589D"/>
    <w:rsid w:val="00CA13A4"/>
    <w:rsid w:val="00D11332"/>
    <w:rsid w:val="00D91606"/>
    <w:rsid w:val="00D9768D"/>
    <w:rsid w:val="00DD29FF"/>
    <w:rsid w:val="00DF57E4"/>
    <w:rsid w:val="00DF5920"/>
    <w:rsid w:val="00E16DC2"/>
    <w:rsid w:val="00E80CD7"/>
    <w:rsid w:val="00E940F6"/>
    <w:rsid w:val="00EA4CF8"/>
    <w:rsid w:val="00F516A2"/>
    <w:rsid w:val="00FC1BA2"/>
    <w:rsid w:val="00FD08AD"/>
    <w:rsid w:val="00FD2368"/>
    <w:rsid w:val="1386F8A6"/>
    <w:rsid w:val="3E96DB4B"/>
    <w:rsid w:val="538C0ADC"/>
    <w:rsid w:val="6BCFB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E8B3F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D11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16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F516A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EC29D5008994BAB1F1017CF373F6E" ma:contentTypeVersion="2" ma:contentTypeDescription="Crear nuevo documento." ma:contentTypeScope="" ma:versionID="2a282d437fbd76b36a207e3e3db98d53">
  <xsd:schema xmlns:xsd="http://www.w3.org/2001/XMLSchema" xmlns:xs="http://www.w3.org/2001/XMLSchema" xmlns:p="http://schemas.microsoft.com/office/2006/metadata/properties" xmlns:ns2="4c09d239-b865-4bab-8759-0471d5c42a44" targetNamespace="http://schemas.microsoft.com/office/2006/metadata/properties" ma:root="true" ma:fieldsID="e9608f791a1973d5842b4eaf9a4526a0" ns2:_="">
    <xsd:import namespace="4c09d239-b865-4bab-8759-0471d5c42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d239-b865-4bab-8759-0471d5c42a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409E4-FA36-488F-BCAB-76C549B18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9d239-b865-4bab-8759-0471d5c42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nacho</cp:lastModifiedBy>
  <cp:revision>2</cp:revision>
  <cp:lastPrinted>2020-10-18T01:27:00Z</cp:lastPrinted>
  <dcterms:created xsi:type="dcterms:W3CDTF">2021-04-02T20:35:00Z</dcterms:created>
  <dcterms:modified xsi:type="dcterms:W3CDTF">2021-04-02T20:35:00Z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0x010100570EC29D5008994BAB1F1017CF373F6E</vt:lpwstr>
  </property>
</Properties>
</file>